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6" w:rsidRPr="00040E73" w:rsidRDefault="002E1D26" w:rsidP="002E1D26">
      <w:r w:rsidRPr="00040E73">
        <w:rPr>
          <w:b/>
          <w:bCs/>
        </w:rPr>
        <w:t>ANEXO I - DESCRIÇÃO DAS LINHAS DE APOIO E VALORES DE PRÊMIOS</w:t>
      </w:r>
    </w:p>
    <w:p w:rsidR="002E1D26" w:rsidRPr="00040E73" w:rsidRDefault="002E1D26" w:rsidP="002E1D26"/>
    <w:p w:rsidR="002E1D26" w:rsidRPr="00040E73" w:rsidRDefault="002E1D26" w:rsidP="002E1D26">
      <w:r w:rsidRPr="00040E73">
        <w:rPr>
          <w:b/>
          <w:bCs/>
        </w:rPr>
        <w:t>CATEGORIA 1 – ARTE TÉCNICA</w:t>
      </w:r>
    </w:p>
    <w:p w:rsidR="002E1D26" w:rsidRPr="00040E73" w:rsidRDefault="002E1D26" w:rsidP="002E1D26"/>
    <w:p w:rsidR="002E1D26" w:rsidRPr="00040E73" w:rsidRDefault="002E1D26" w:rsidP="002E1D26">
      <w:pPr>
        <w:numPr>
          <w:ilvl w:val="0"/>
          <w:numId w:val="1"/>
        </w:numPr>
        <w:rPr>
          <w:b/>
          <w:bCs/>
        </w:rPr>
      </w:pPr>
      <w:r w:rsidRPr="00040E73">
        <w:rPr>
          <w:b/>
          <w:bCs/>
        </w:rPr>
        <w:t>CONCEITO</w:t>
      </w:r>
      <w:r w:rsidRPr="00040E73">
        <w:t>: aquela realizada por profissionais, pessoas físicas e grupos/coletivos, com ou sem constituição jurídica, que atuam nos bastidores dos projetos culturais em razão do reconhecimento de suas práticas, transmissão de saberes, fazeres e conhecimentos técnicos e técnicas na criação e execução dos bens artístico-culturais das diversas áreas, conforme listado no ANEXO II deste edital. Especificamente em relação a grupos/coletivos espera-se que promovam capacitações e contribuam para o fortalecimento da Arte Técnica.</w:t>
      </w:r>
    </w:p>
    <w:p w:rsidR="002E1D26" w:rsidRPr="00040E73" w:rsidRDefault="002E1D26" w:rsidP="002E1D26"/>
    <w:p w:rsidR="002E1D26" w:rsidRPr="00040E73" w:rsidRDefault="002E1D26" w:rsidP="002E1D26">
      <w:pPr>
        <w:numPr>
          <w:ilvl w:val="0"/>
          <w:numId w:val="2"/>
        </w:numPr>
        <w:rPr>
          <w:b/>
          <w:bCs/>
        </w:rPr>
      </w:pPr>
      <w:r w:rsidRPr="00040E73">
        <w:rPr>
          <w:b/>
          <w:bCs/>
        </w:rPr>
        <w:t>VAGAS E VALORES:</w:t>
      </w:r>
    </w:p>
    <w:p w:rsidR="002E1D26" w:rsidRPr="00040E73" w:rsidRDefault="002E1D26" w:rsidP="002E1D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497"/>
        <w:gridCol w:w="1883"/>
        <w:gridCol w:w="727"/>
        <w:gridCol w:w="1065"/>
        <w:gridCol w:w="1382"/>
      </w:tblGrid>
      <w:tr w:rsidR="002E1D26" w:rsidRPr="00040E73" w:rsidTr="009A37F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rPr>
                <w:b/>
                <w:bCs/>
              </w:rPr>
              <w:t>LINHA A – GRUPOS/ COLETIVOS SEM CONSTITUIÇÃO JURÍDICA</w:t>
            </w:r>
          </w:p>
        </w:tc>
      </w:tr>
      <w:tr w:rsidR="002E1D26" w:rsidRPr="00040E73" w:rsidTr="009A37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Ampla Concorrência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Ações Afirmativas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Total de Vagas</w:t>
            </w:r>
          </w:p>
        </w:tc>
      </w:tr>
      <w:tr w:rsidR="002E1D26" w:rsidRPr="00040E73" w:rsidTr="009A37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Negras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Indígenas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proofErr w:type="spellStart"/>
            <w:r w:rsidRPr="00040E73">
              <w:t>PCDs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Mulheres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</w:tr>
      <w:tr w:rsidR="002E1D26" w:rsidRPr="00040E73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7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Quant.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individual dos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Total da Linha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R$ 15.000,00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R$ 105.000,00</w:t>
            </w:r>
          </w:p>
        </w:tc>
      </w:tr>
    </w:tbl>
    <w:p w:rsidR="002E1D26" w:rsidRPr="00040E73" w:rsidRDefault="002E1D26" w:rsidP="002E1D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497"/>
        <w:gridCol w:w="1883"/>
        <w:gridCol w:w="727"/>
        <w:gridCol w:w="1065"/>
        <w:gridCol w:w="1382"/>
      </w:tblGrid>
      <w:tr w:rsidR="002E1D26" w:rsidRPr="00040E73" w:rsidTr="009A37FB">
        <w:trPr>
          <w:trHeight w:val="24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rPr>
                <w:b/>
                <w:bCs/>
              </w:rPr>
              <w:t>LINHA B – PESSOAS FÍSICAS ARTE TÉCNICA I</w:t>
            </w:r>
          </w:p>
        </w:tc>
      </w:tr>
      <w:tr w:rsidR="002E1D26" w:rsidRPr="00040E73" w:rsidTr="009A37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Ampla Concorrência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Ações Afirmativas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Total de Vagas</w:t>
            </w:r>
          </w:p>
        </w:tc>
      </w:tr>
      <w:tr w:rsidR="002E1D26" w:rsidRPr="00040E73" w:rsidTr="009A37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Negras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Indígenas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proofErr w:type="spellStart"/>
            <w:r w:rsidRPr="00040E73">
              <w:t>PCDs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Mulheres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</w:tr>
      <w:tr w:rsidR="002E1D26" w:rsidRPr="00040E73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64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Quant.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individual dos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Total da Linha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lastRenderedPageBreak/>
              <w:t>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R$ 5.000,00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R$ 320.000,00</w:t>
            </w:r>
          </w:p>
        </w:tc>
      </w:tr>
    </w:tbl>
    <w:p w:rsidR="002E1D26" w:rsidRPr="00040E73" w:rsidRDefault="002E1D26" w:rsidP="002E1D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497"/>
        <w:gridCol w:w="1883"/>
        <w:gridCol w:w="727"/>
        <w:gridCol w:w="1065"/>
        <w:gridCol w:w="1382"/>
      </w:tblGrid>
      <w:tr w:rsidR="002E1D26" w:rsidRPr="00040E73" w:rsidTr="009A37F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rPr>
                <w:b/>
                <w:bCs/>
              </w:rPr>
              <w:t>LINHA C – PESSOAS FÍSICAS ARTE TÉCNICA II</w:t>
            </w:r>
          </w:p>
        </w:tc>
      </w:tr>
      <w:tr w:rsidR="002E1D26" w:rsidRPr="00040E73" w:rsidTr="009A37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Ampla Concorrência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Ações Afirmativas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Total de Vagas</w:t>
            </w:r>
          </w:p>
        </w:tc>
      </w:tr>
      <w:tr w:rsidR="002E1D26" w:rsidRPr="00040E73" w:rsidTr="009A37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Negras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Indígenas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proofErr w:type="spellStart"/>
            <w:r w:rsidRPr="00040E73">
              <w:t>PCDs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Mulheres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</w:tr>
      <w:tr w:rsidR="002E1D26" w:rsidRPr="00040E73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30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Quant.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individual dos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Total da Linha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R$ 5.000,00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R$ 150.000,00</w:t>
            </w:r>
          </w:p>
        </w:tc>
      </w:tr>
    </w:tbl>
    <w:p w:rsidR="002E1D26" w:rsidRPr="00040E73" w:rsidRDefault="002E1D26" w:rsidP="002E1D26"/>
    <w:p w:rsidR="002E1D26" w:rsidRPr="00040E73" w:rsidRDefault="002E1D26" w:rsidP="002E1D26">
      <w:r w:rsidRPr="00040E73">
        <w:rPr>
          <w:b/>
          <w:bCs/>
        </w:rPr>
        <w:t>CATEGORIA 2 – ESPAÇOS CULTURAIS</w:t>
      </w:r>
    </w:p>
    <w:p w:rsidR="002E1D26" w:rsidRPr="00040E73" w:rsidRDefault="002E1D26" w:rsidP="002E1D26"/>
    <w:p w:rsidR="002E1D26" w:rsidRPr="00040E73" w:rsidRDefault="002E1D26" w:rsidP="002E1D26">
      <w:r w:rsidRPr="00040E73">
        <w:rPr>
          <w:b/>
          <w:bCs/>
        </w:rPr>
        <w:t>2.1 CONCEITO</w:t>
      </w:r>
      <w:r w:rsidRPr="00040E73">
        <w:t>: espaços da iniciativa privada sem fins lucrativos, com CNPJ, que tenham endereço físico no Distrito Federal, atuem prioritariamente no segmento</w:t>
      </w:r>
    </w:p>
    <w:p w:rsidR="002E1D26" w:rsidRPr="00040E73" w:rsidRDefault="002E1D26" w:rsidP="002E1D26">
      <w:proofErr w:type="gramStart"/>
      <w:r w:rsidRPr="00040E73">
        <w:t>cultural</w:t>
      </w:r>
      <w:proofErr w:type="gramEnd"/>
      <w:r w:rsidRPr="00040E73">
        <w:t xml:space="preserve"> e que seguem em funcionamento até o momento da inscrição.</w:t>
      </w:r>
    </w:p>
    <w:p w:rsidR="002E1D26" w:rsidRPr="00040E73" w:rsidRDefault="002E1D26" w:rsidP="002E1D26"/>
    <w:p w:rsidR="002E1D26" w:rsidRPr="00040E73" w:rsidRDefault="002E1D26" w:rsidP="002E1D26">
      <w:r w:rsidRPr="00040E73">
        <w:rPr>
          <w:b/>
          <w:bCs/>
        </w:rPr>
        <w:t>2.2 VAGAS E VALORES:</w:t>
      </w:r>
    </w:p>
    <w:p w:rsidR="002E1D26" w:rsidRPr="00040E73" w:rsidRDefault="002E1D26" w:rsidP="002E1D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497"/>
        <w:gridCol w:w="1883"/>
        <w:gridCol w:w="727"/>
        <w:gridCol w:w="1065"/>
        <w:gridCol w:w="1382"/>
      </w:tblGrid>
      <w:tr w:rsidR="002E1D26" w:rsidRPr="00040E73" w:rsidTr="009A37F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rPr>
                <w:b/>
                <w:bCs/>
              </w:rPr>
              <w:t>LINHA ÚNICA</w:t>
            </w:r>
          </w:p>
        </w:tc>
      </w:tr>
      <w:tr w:rsidR="002E1D26" w:rsidRPr="00040E73" w:rsidTr="009A37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Ampla Concorrência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Ações Afirmativas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Total de Vagas</w:t>
            </w:r>
          </w:p>
        </w:tc>
      </w:tr>
      <w:tr w:rsidR="002E1D26" w:rsidRPr="00040E73" w:rsidTr="009A37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Negras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Pessoas Indígenas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proofErr w:type="spellStart"/>
            <w:r w:rsidRPr="00040E73">
              <w:t>PCDs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Mulheres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D26" w:rsidRPr="00040E73" w:rsidRDefault="002E1D26" w:rsidP="009A37FB"/>
        </w:tc>
      </w:tr>
      <w:tr w:rsidR="002E1D26" w:rsidRPr="00040E73" w:rsidTr="009A3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26" w:rsidRPr="00040E73" w:rsidRDefault="002E1D26" w:rsidP="009A37FB">
            <w:r w:rsidRPr="00040E73">
              <w:t>25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Quant.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individual dos Prêmios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Valor Total da Linha</w:t>
            </w:r>
          </w:p>
        </w:tc>
      </w:tr>
      <w:tr w:rsidR="002E1D26" w:rsidRPr="00040E73" w:rsidTr="009A37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R$ 20.000,00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D26" w:rsidRPr="00040E73" w:rsidRDefault="002E1D26" w:rsidP="009A37FB">
            <w:r w:rsidRPr="00040E73">
              <w:t>R$ 500.000,00</w:t>
            </w:r>
          </w:p>
        </w:tc>
      </w:tr>
    </w:tbl>
    <w:p w:rsidR="00746ED1" w:rsidRDefault="00135956"/>
    <w:sectPr w:rsidR="00746ED1" w:rsidSect="00950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701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56" w:rsidRDefault="00135956" w:rsidP="002E1D26">
      <w:pPr>
        <w:spacing w:after="0" w:line="240" w:lineRule="auto"/>
      </w:pPr>
      <w:r>
        <w:separator/>
      </w:r>
    </w:p>
  </w:endnote>
  <w:endnote w:type="continuationSeparator" w:id="0">
    <w:p w:rsidR="00135956" w:rsidRDefault="00135956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7" w:rsidRDefault="009501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26" w:rsidRDefault="00950167" w:rsidP="002E1D26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A317DE1" wp14:editId="77B6EFA2">
          <wp:simplePos x="0" y="0"/>
          <wp:positionH relativeFrom="column">
            <wp:posOffset>-25400</wp:posOffset>
          </wp:positionH>
          <wp:positionV relativeFrom="paragraph">
            <wp:posOffset>-793750</wp:posOffset>
          </wp:positionV>
          <wp:extent cx="5734050" cy="875113"/>
          <wp:effectExtent l="0" t="0" r="0" b="0"/>
          <wp:wrapNone/>
          <wp:docPr id="2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7" w:rsidRDefault="009501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56" w:rsidRDefault="00135956" w:rsidP="002E1D26">
      <w:pPr>
        <w:spacing w:after="0" w:line="240" w:lineRule="auto"/>
      </w:pPr>
      <w:r>
        <w:separator/>
      </w:r>
    </w:p>
  </w:footnote>
  <w:footnote w:type="continuationSeparator" w:id="0">
    <w:p w:rsidR="00135956" w:rsidRDefault="00135956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7" w:rsidRDefault="009501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7" w:rsidRDefault="00950167" w:rsidP="002E1D26">
    <w:pPr>
      <w:pStyle w:val="Cabealho"/>
      <w:ind w:left="-1701"/>
    </w:pPr>
    <w:bookmarkStart w:id="0" w:name="_GoBack"/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70B6DE1" wp14:editId="4C8331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1D26">
      <w:rPr>
        <w:noProof/>
        <w:lang w:eastAsia="pt-BR"/>
      </w:rPr>
      <w:drawing>
        <wp:inline distT="0" distB="0" distL="0" distR="0" wp14:anchorId="08E6C551" wp14:editId="182C6967">
          <wp:extent cx="7547610" cy="853439"/>
          <wp:effectExtent l="0" t="0" r="0" b="4445"/>
          <wp:docPr id="216" name="Imagem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2E1D26" w:rsidRDefault="002E1D26" w:rsidP="00950167">
    <w:pPr>
      <w:pStyle w:val="Cabealho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7" w:rsidRDefault="009501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18C"/>
    <w:multiLevelType w:val="multilevel"/>
    <w:tmpl w:val="494ECC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B6067BF"/>
    <w:multiLevelType w:val="multilevel"/>
    <w:tmpl w:val="D274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135956"/>
    <w:rsid w:val="002E1D26"/>
    <w:rsid w:val="004F1454"/>
    <w:rsid w:val="006C7CB1"/>
    <w:rsid w:val="00950167"/>
    <w:rsid w:val="00C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CAD9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2</cp:revision>
  <dcterms:created xsi:type="dcterms:W3CDTF">2024-07-25T15:19:00Z</dcterms:created>
  <dcterms:modified xsi:type="dcterms:W3CDTF">2024-07-25T16:29:00Z</dcterms:modified>
</cp:coreProperties>
</file>